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CD FCE. Nº 27/2023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Psicología General y Evolutiva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Profesorado en Historia (FaHu)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Neuquén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AYP-3 Suplente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1º CUAT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04.00523652805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9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9525</wp:posOffset>
                </wp:positionV>
                <wp:extent cx="3245168" cy="5238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9525</wp:posOffset>
                </wp:positionV>
                <wp:extent cx="3245168" cy="52387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5168" cy="52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17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Abril a las 10:00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Reglamentación vigente: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Res. CD-FACE Nº 148/00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llamados interinos; Res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CD-FACE N° 073/2020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Asignatura, Cargo, Apellido y Nombre. Y adjuntar los siguientes archivos por separado:</w:t>
      </w:r>
    </w:p>
    <w:p w:rsidR="00000000" w:rsidDel="00000000" w:rsidP="00000000" w:rsidRDefault="00000000" w:rsidRPr="00000000" w14:paraId="0000007A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Documentación probatoria escaneada de ambos lados (si corresponde).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Dirección del Departamento de Didáctica, de Política o de Psicología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enlace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 oficiará de anfitrión/administrador/moderador según la plataforma de la reunión. 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Las entrevistas se realizarán a través del Google Meet Institucional. En caso de necesidad, podrá utilizarse salas de videoconferencias alternativas (ejemplo Zoom). </w:t>
      </w:r>
    </w:p>
    <w:p w:rsidR="00000000" w:rsidDel="00000000" w:rsidP="00000000" w:rsidRDefault="00000000" w:rsidRPr="00000000" w14:paraId="0000007D">
      <w:pPr>
        <w:ind w:left="3540" w:firstLine="0"/>
        <w:jc w:val="right"/>
        <w:rPr>
          <w:rFonts w:ascii="Arial Narrow" w:cs="Arial Narrow" w:eastAsia="Arial Narrow" w:hAnsi="Arial Narrow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Psicología General y Evolutiva (Prof. en Historia)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AYP-3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3963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3964" ProgID="Word.Picture.8" ShapeID="_x0000_s2050" Type="Embed"/>
      </w:pict>
    </w:r>
  </w:p>
  <w:p w:rsidR="00000000" w:rsidDel="00000000" w:rsidP="00000000" w:rsidRDefault="00000000" w:rsidRPr="00000000" w14:paraId="00000082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3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5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2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+ZZy8JcJWdf7IYsRQlEpocFBkpQ==">AMUW2mUMb2UEQoo5x/sR8GkIP0yHYxD6Z4hnZM8NOWNBuvpC1aMIYkqgYwxD55uMMSE2f9/bJqUrMJM9ItWD6+IUA8+uj1W0rxk14yR0QEqsSwFpS4RO0pcIEDULxEpsB2rF2TvljYL1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